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849" w:rsidRDefault="00C67849" w:rsidP="00C67849">
      <w:pPr>
        <w:pStyle w:val="NoSpacing"/>
      </w:pPr>
      <w:r>
        <w:rPr>
          <w:u w:val="single"/>
        </w:rPr>
        <w:t>John BACWYLL</w:t>
      </w:r>
      <w:r>
        <w:t xml:space="preserve">       (fl.1501)</w:t>
      </w:r>
    </w:p>
    <w:p w:rsidR="00C67849" w:rsidRDefault="00C67849" w:rsidP="00C67849">
      <w:pPr>
        <w:pStyle w:val="NoSpacing"/>
      </w:pPr>
    </w:p>
    <w:p w:rsidR="00C67849" w:rsidRDefault="00C67849" w:rsidP="00C67849">
      <w:pPr>
        <w:pStyle w:val="NoSpacing"/>
      </w:pPr>
    </w:p>
    <w:p w:rsidR="00C67849" w:rsidRDefault="00C67849" w:rsidP="00C67849">
      <w:pPr>
        <w:pStyle w:val="NoSpacing"/>
      </w:pPr>
      <w:r>
        <w:t xml:space="preserve">  8 Sep.1501</w:t>
      </w:r>
      <w:r>
        <w:tab/>
        <w:t xml:space="preserve">He was a witness of the Will of John </w:t>
      </w:r>
      <w:proofErr w:type="spellStart"/>
      <w:r>
        <w:t>Hort</w:t>
      </w:r>
      <w:proofErr w:type="spellEnd"/>
      <w:r>
        <w:t xml:space="preserve"> of </w:t>
      </w:r>
      <w:proofErr w:type="spellStart"/>
      <w:proofErr w:type="gramStart"/>
      <w:r>
        <w:t>Wrington</w:t>
      </w:r>
      <w:proofErr w:type="spellEnd"/>
      <w:r>
        <w:t>(</w:t>
      </w:r>
      <w:proofErr w:type="gramEnd"/>
      <w:r>
        <w:t>q.v.).</w:t>
      </w:r>
    </w:p>
    <w:p w:rsidR="00C67849" w:rsidRDefault="00C67849" w:rsidP="00C67849">
      <w:pPr>
        <w:pStyle w:val="NoSpacing"/>
      </w:pPr>
      <w:r>
        <w:tab/>
      </w:r>
      <w:r>
        <w:tab/>
        <w:t>(“Somerset Medieval Wills” p.21)</w:t>
      </w:r>
    </w:p>
    <w:p w:rsidR="00C67849" w:rsidRDefault="00C67849" w:rsidP="00C67849">
      <w:pPr>
        <w:pStyle w:val="NoSpacing"/>
      </w:pPr>
    </w:p>
    <w:p w:rsidR="00C67849" w:rsidRDefault="00C67849" w:rsidP="00C67849">
      <w:pPr>
        <w:pStyle w:val="NoSpacing"/>
      </w:pPr>
    </w:p>
    <w:p w:rsidR="00E47068" w:rsidRPr="00C009D8" w:rsidRDefault="00C67849" w:rsidP="00C67849">
      <w:pPr>
        <w:pStyle w:val="NoSpacing"/>
      </w:pPr>
      <w:r>
        <w:t>22 September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849" w:rsidRDefault="00C67849" w:rsidP="00920DE3">
      <w:pPr>
        <w:spacing w:after="0" w:line="240" w:lineRule="auto"/>
      </w:pPr>
      <w:r>
        <w:separator/>
      </w:r>
    </w:p>
  </w:endnote>
  <w:endnote w:type="continuationSeparator" w:id="0">
    <w:p w:rsidR="00C67849" w:rsidRDefault="00C678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849" w:rsidRDefault="00C67849" w:rsidP="00920DE3">
      <w:pPr>
        <w:spacing w:after="0" w:line="240" w:lineRule="auto"/>
      </w:pPr>
      <w:r>
        <w:separator/>
      </w:r>
    </w:p>
  </w:footnote>
  <w:footnote w:type="continuationSeparator" w:id="0">
    <w:p w:rsidR="00C67849" w:rsidRDefault="00C678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49"/>
    <w:rsid w:val="00120749"/>
    <w:rsid w:val="00624CAE"/>
    <w:rsid w:val="00920DE3"/>
    <w:rsid w:val="00C009D8"/>
    <w:rsid w:val="00C6784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2014-10-30T19:52:00Z</dcterms:created>
  <dcterms:modified xsi:type="dcterms:W3CDTF">2014-10-30T19:53:00Z</dcterms:modified>
</cp:coreProperties>
</file>